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D" w:rsidRPr="008E3B74" w:rsidRDefault="00786C4D" w:rsidP="00786C4D">
      <w:pPr>
        <w:spacing w:after="40" w:line="240" w:lineRule="auto"/>
        <w:jc w:val="right"/>
        <w:rPr>
          <w:rFonts w:cs="Arial"/>
          <w:b/>
          <w:bCs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6350</wp:posOffset>
            </wp:positionV>
            <wp:extent cx="2532380" cy="1318260"/>
            <wp:effectExtent l="0" t="0" r="1270" b="0"/>
            <wp:wrapTight wrapText="bothSides">
              <wp:wrapPolygon edited="0">
                <wp:start x="0" y="0"/>
                <wp:lineTo x="0" y="21225"/>
                <wp:lineTo x="21448" y="21225"/>
                <wp:lineTo x="2144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iCs/>
          <w:sz w:val="24"/>
          <w:szCs w:val="24"/>
        </w:rPr>
        <w:t>B</w:t>
      </w:r>
      <w:r w:rsidRPr="008E3B74">
        <w:rPr>
          <w:rFonts w:cs="Arial"/>
          <w:b/>
          <w:bCs/>
          <w:iCs/>
        </w:rPr>
        <w:t xml:space="preserve">ündnis </w:t>
      </w:r>
      <w:r w:rsidRPr="008E3B74">
        <w:rPr>
          <w:rFonts w:cs="Arial"/>
          <w:b/>
          <w:bCs/>
        </w:rPr>
        <w:t>„Auf Recht Bestehen“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 xml:space="preserve">Kontakt: 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b/>
          <w:bCs/>
          <w:i/>
          <w:iCs/>
        </w:rPr>
      </w:pPr>
      <w:r w:rsidRPr="008E3B74">
        <w:rPr>
          <w:rFonts w:cs="Arial"/>
          <w:b/>
          <w:bCs/>
          <w:iCs/>
        </w:rPr>
        <w:t>KOS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Förderverein gewerkschaftliche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Arbeitslosenarbeit e.V.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Koordinierungsstelle gewerkschaftlicher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Arbeitslosengruppen</w:t>
      </w:r>
    </w:p>
    <w:p w:rsidR="00786C4D" w:rsidRPr="008E3B74" w:rsidRDefault="00786C4D" w:rsidP="00786C4D">
      <w:pPr>
        <w:spacing w:after="4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Alte Jakobstr. 149, 10969 Berlin</w:t>
      </w:r>
    </w:p>
    <w:p w:rsidR="00786C4D" w:rsidRPr="008E3B74" w:rsidRDefault="00786C4D" w:rsidP="00786C4D">
      <w:pPr>
        <w:spacing w:after="120" w:line="240" w:lineRule="auto"/>
        <w:jc w:val="right"/>
        <w:rPr>
          <w:rFonts w:cs="Arial"/>
          <w:i/>
          <w:iCs/>
        </w:rPr>
      </w:pPr>
      <w:r w:rsidRPr="008E3B74">
        <w:rPr>
          <w:rFonts w:cs="Arial"/>
          <w:iCs/>
        </w:rPr>
        <w:t>Tel. 030 / 86 87 67 00 – info@erwerbslos.de</w:t>
      </w:r>
    </w:p>
    <w:p w:rsidR="00786C4D" w:rsidRPr="008E3B74" w:rsidRDefault="00786C4D" w:rsidP="00786C4D">
      <w:pPr>
        <w:spacing w:after="120" w:line="276" w:lineRule="auto"/>
        <w:jc w:val="right"/>
      </w:pPr>
      <w:r w:rsidRPr="008E3B74">
        <w:t xml:space="preserve">Berlin, den </w:t>
      </w:r>
      <w:r w:rsidR="00B22194">
        <w:t>09</w:t>
      </w:r>
      <w:r w:rsidRPr="008E3B74">
        <w:t>.</w:t>
      </w:r>
      <w:r w:rsidR="00E66D1B">
        <w:t>9</w:t>
      </w:r>
      <w:bookmarkStart w:id="0" w:name="_GoBack"/>
      <w:bookmarkEnd w:id="0"/>
      <w:r w:rsidRPr="008E3B74">
        <w:t>.2020</w:t>
      </w:r>
    </w:p>
    <w:p w:rsidR="00786C4D" w:rsidRPr="008E3B74" w:rsidRDefault="00786C4D" w:rsidP="00786C4D">
      <w:pPr>
        <w:spacing w:line="276" w:lineRule="auto"/>
        <w:rPr>
          <w:b/>
          <w:sz w:val="28"/>
          <w:szCs w:val="28"/>
        </w:rPr>
      </w:pPr>
      <w:r w:rsidRPr="008E3B74">
        <w:rPr>
          <w:b/>
          <w:sz w:val="28"/>
          <w:szCs w:val="28"/>
        </w:rPr>
        <w:t>Ein besseres Leben für alle statt wachsender Armut und Ausgrenzung!</w:t>
      </w:r>
    </w:p>
    <w:p w:rsidR="00786C4D" w:rsidRPr="008E3B74" w:rsidRDefault="00786C4D" w:rsidP="00786C4D">
      <w:pPr>
        <w:spacing w:line="276" w:lineRule="auto"/>
        <w:rPr>
          <w:b/>
          <w:i/>
          <w:sz w:val="24"/>
          <w:szCs w:val="24"/>
        </w:rPr>
      </w:pPr>
      <w:r w:rsidRPr="008E3B74">
        <w:rPr>
          <w:b/>
          <w:i/>
          <w:sz w:val="24"/>
          <w:szCs w:val="24"/>
        </w:rPr>
        <w:t>100 Euro Corona-Zuschlag sofort! Für Regelsätze, die zum Leben reichen!</w:t>
      </w:r>
    </w:p>
    <w:p w:rsidR="00786C4D" w:rsidRDefault="00786C4D" w:rsidP="00C8516B">
      <w:pPr>
        <w:spacing w:after="0" w:line="276" w:lineRule="auto"/>
        <w:rPr>
          <w:b/>
        </w:rPr>
      </w:pPr>
    </w:p>
    <w:p w:rsidR="00225E86" w:rsidRPr="00C3134D" w:rsidRDefault="00196787" w:rsidP="00C8516B">
      <w:pPr>
        <w:spacing w:after="0" w:line="276" w:lineRule="auto"/>
        <w:rPr>
          <w:b/>
        </w:rPr>
      </w:pPr>
      <w:r>
        <w:rPr>
          <w:b/>
        </w:rPr>
        <w:t>P</w:t>
      </w:r>
      <w:r w:rsidR="00C8516B" w:rsidRPr="00C3134D">
        <w:rPr>
          <w:b/>
        </w:rPr>
        <w:t xml:space="preserve">lanung </w:t>
      </w:r>
      <w:r>
        <w:rPr>
          <w:b/>
        </w:rPr>
        <w:t xml:space="preserve">der </w:t>
      </w:r>
      <w:r w:rsidR="00C8516B" w:rsidRPr="00C3134D">
        <w:rPr>
          <w:b/>
        </w:rPr>
        <w:t>Aktionstag</w:t>
      </w:r>
      <w:r w:rsidR="00A63FA2">
        <w:rPr>
          <w:b/>
        </w:rPr>
        <w:t>e</w:t>
      </w:r>
      <w:r>
        <w:rPr>
          <w:b/>
        </w:rPr>
        <w:t xml:space="preserve"> </w:t>
      </w:r>
      <w:r>
        <w:rPr>
          <w:b/>
        </w:rPr>
        <w:t xml:space="preserve">am </w:t>
      </w:r>
      <w:r w:rsidRPr="009B50C6">
        <w:rPr>
          <w:b/>
          <w:color w:val="FF0000"/>
        </w:rPr>
        <w:t>Freitag, dem 30. Oktober</w:t>
      </w:r>
      <w:r>
        <w:rPr>
          <w:b/>
        </w:rPr>
        <w:t xml:space="preserve"> oder am </w:t>
      </w:r>
      <w:r w:rsidRPr="009B50C6">
        <w:rPr>
          <w:b/>
          <w:color w:val="FF0000"/>
        </w:rPr>
        <w:t>Samstag, dem 31. Oktober</w:t>
      </w:r>
    </w:p>
    <w:p w:rsidR="00C8516B" w:rsidRDefault="00C8516B" w:rsidP="00C8516B">
      <w:pPr>
        <w:spacing w:after="0" w:line="276" w:lineRule="auto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C3B2B" w:rsidTr="0056062D">
        <w:tc>
          <w:tcPr>
            <w:tcW w:w="1129" w:type="dxa"/>
          </w:tcPr>
          <w:p w:rsidR="004C3B2B" w:rsidRDefault="004C3B2B" w:rsidP="00C8516B">
            <w:pPr>
              <w:spacing w:line="276" w:lineRule="auto"/>
            </w:pPr>
            <w:r>
              <w:t>31.8</w:t>
            </w:r>
          </w:p>
        </w:tc>
        <w:tc>
          <w:tcPr>
            <w:tcW w:w="7938" w:type="dxa"/>
          </w:tcPr>
          <w:p w:rsidR="00A63FA2" w:rsidRDefault="008C1B33" w:rsidP="00424A05">
            <w:pPr>
              <w:spacing w:line="276" w:lineRule="auto"/>
            </w:pPr>
            <w:r w:rsidRPr="008C1B33">
              <w:t xml:space="preserve">Der </w:t>
            </w:r>
            <w:r w:rsidR="004C3B2B" w:rsidRPr="002B296B">
              <w:rPr>
                <w:b/>
              </w:rPr>
              <w:t>Aufruf</w:t>
            </w:r>
            <w:r w:rsidR="004C3B2B">
              <w:t xml:space="preserve"> </w:t>
            </w:r>
            <w:r w:rsidR="00A63FA2">
              <w:t xml:space="preserve">an Initiativen, den Aktionstag vor Ort zu gestalten </w:t>
            </w:r>
            <w:r>
              <w:t>ging an</w:t>
            </w:r>
          </w:p>
          <w:p w:rsidR="00A63FA2" w:rsidRDefault="008C1B33" w:rsidP="00A63FA2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alle Initiativen, mit denen die KOS in Kontakt steht</w:t>
            </w:r>
            <w:r w:rsidR="004C3B2B">
              <w:t xml:space="preserve"> </w:t>
            </w:r>
          </w:p>
          <w:p w:rsidR="00A63FA2" w:rsidRDefault="008C1B33" w:rsidP="00A63FA2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das </w:t>
            </w:r>
            <w:r w:rsidR="004C3B2B">
              <w:t xml:space="preserve">Bündnis </w:t>
            </w:r>
            <w:r>
              <w:t xml:space="preserve">für ein menschenwürdiges </w:t>
            </w:r>
            <w:r w:rsidR="004C3B2B">
              <w:t>Existenzminimum</w:t>
            </w:r>
            <w:r>
              <w:t xml:space="preserve"> (u.a. DGB, Paritätischer Gesamtverband, Diakonie)</w:t>
            </w:r>
            <w:r w:rsidR="004C3B2B">
              <w:t xml:space="preserve"> </w:t>
            </w:r>
          </w:p>
          <w:p w:rsidR="00A63FA2" w:rsidRDefault="008C1B33" w:rsidP="00A63FA2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die nationale Armutskonferenz</w:t>
            </w:r>
            <w:r w:rsidR="004C3B2B">
              <w:t xml:space="preserve"> </w:t>
            </w:r>
          </w:p>
          <w:p w:rsidR="004C3B2B" w:rsidRDefault="008C1B33" w:rsidP="00424A05">
            <w:pPr>
              <w:spacing w:line="276" w:lineRule="auto"/>
            </w:pPr>
            <w:r>
              <w:t xml:space="preserve">mit der </w:t>
            </w:r>
          </w:p>
          <w:p w:rsidR="008C1B33" w:rsidRDefault="00CF4938" w:rsidP="00424A05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Bitte um Weiterleitung</w:t>
            </w:r>
            <w:r w:rsidR="008C1B33">
              <w:t xml:space="preserve"> </w:t>
            </w:r>
          </w:p>
          <w:p w:rsidR="008C1B33" w:rsidRDefault="00CF4938" w:rsidP="008C1B3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>Bitte um Platzierung auf Homepage</w:t>
            </w:r>
          </w:p>
          <w:p w:rsidR="0030653E" w:rsidRDefault="0030653E" w:rsidP="008C1B33">
            <w:pPr>
              <w:pStyle w:val="Listenabsatz"/>
              <w:numPr>
                <w:ilvl w:val="0"/>
                <w:numId w:val="4"/>
              </w:numPr>
              <w:spacing w:line="276" w:lineRule="auto"/>
            </w:pPr>
            <w:r>
              <w:t xml:space="preserve">Bitte um </w:t>
            </w:r>
            <w:r w:rsidRPr="00196787">
              <w:rPr>
                <w:b/>
              </w:rPr>
              <w:t>Rückmeldung von Aktionsideen</w:t>
            </w:r>
          </w:p>
          <w:p w:rsidR="008C1B33" w:rsidRDefault="008C1B33" w:rsidP="008C1B33">
            <w:pPr>
              <w:spacing w:line="276" w:lineRule="auto"/>
            </w:pPr>
            <w:r>
              <w:t xml:space="preserve">Erste Aktionsideen: </w:t>
            </w:r>
          </w:p>
          <w:p w:rsidR="008C1B33" w:rsidRDefault="008C1B33" w:rsidP="008C1B33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Infoständen vor Jobcentern / in </w:t>
            </w:r>
            <w:r w:rsidRPr="0056062D">
              <w:t>Fußgängerzonen</w:t>
            </w:r>
            <w:r>
              <w:t xml:space="preserve"> / </w:t>
            </w:r>
            <w:r w:rsidRPr="0056062D">
              <w:t>vor Supermärkten</w:t>
            </w:r>
          </w:p>
          <w:p w:rsidR="008C1B33" w:rsidRDefault="008C1B33" w:rsidP="008C1B33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56062D">
              <w:t xml:space="preserve">Schautafeln mit Erfahrungsberichten, </w:t>
            </w:r>
          </w:p>
          <w:p w:rsidR="008C1B33" w:rsidRDefault="008C1B33" w:rsidP="008C1B33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56062D">
              <w:t>Einladungen zu eigenen Veranstaltungen</w:t>
            </w:r>
          </w:p>
          <w:p w:rsidR="008C1B33" w:rsidRDefault="008C1B33" w:rsidP="008C1B33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56062D">
              <w:t>Unterschriftensammlung für die 100 Euro-Forderung</w:t>
            </w:r>
          </w:p>
        </w:tc>
      </w:tr>
      <w:tr w:rsidR="004C3B2B" w:rsidTr="0056062D">
        <w:tc>
          <w:tcPr>
            <w:tcW w:w="1129" w:type="dxa"/>
          </w:tcPr>
          <w:p w:rsidR="004C3B2B" w:rsidRDefault="0056062D" w:rsidP="008C1B33">
            <w:pPr>
              <w:spacing w:line="276" w:lineRule="auto"/>
            </w:pPr>
            <w:r>
              <w:t xml:space="preserve">ab </w:t>
            </w:r>
            <w:r w:rsidR="008C1B33">
              <w:t>Mitte Sept.</w:t>
            </w:r>
          </w:p>
        </w:tc>
        <w:tc>
          <w:tcPr>
            <w:tcW w:w="7938" w:type="dxa"/>
          </w:tcPr>
          <w:p w:rsidR="00196787" w:rsidRDefault="00196787" w:rsidP="00196787">
            <w:pPr>
              <w:spacing w:line="276" w:lineRule="auto"/>
            </w:pPr>
            <w:r>
              <w:t>Auf der KOS-Homepage</w:t>
            </w:r>
            <w:r w:rsidR="00792D82">
              <w:t xml:space="preserve"> </w:t>
            </w:r>
          </w:p>
          <w:p w:rsidR="004C3B2B" w:rsidRDefault="004C3B2B" w:rsidP="00196787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 xml:space="preserve">Hintergrundinfos </w:t>
            </w:r>
            <w:r w:rsidR="00196787">
              <w:t xml:space="preserve">zur Kritik an der bisherigen Ermittlung der Regelsätze </w:t>
            </w:r>
          </w:p>
          <w:p w:rsidR="00196787" w:rsidRDefault="00196787" w:rsidP="00196787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Erste Sammlung von Aktionsideen</w:t>
            </w:r>
          </w:p>
          <w:p w:rsidR="00196787" w:rsidRDefault="00196787" w:rsidP="00196787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Formulierungsvorschlag für Mobilisierungsaufruf (Aufruf zum Aktionstag, einsetzbar für die Initiativen vor Ort)</w:t>
            </w:r>
          </w:p>
          <w:p w:rsidR="00196787" w:rsidRDefault="00196787" w:rsidP="00196787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 w:rsidRPr="0056062D">
              <w:t>Formulierungsvorschlag für</w:t>
            </w:r>
            <w:r>
              <w:t xml:space="preserve"> Flugblatt zur Öffentlichkeitsarbeit</w:t>
            </w:r>
          </w:p>
          <w:p w:rsidR="00196787" w:rsidRDefault="00196787" w:rsidP="00196787">
            <w:pPr>
              <w:pStyle w:val="Listenabsatz"/>
              <w:numPr>
                <w:ilvl w:val="0"/>
                <w:numId w:val="5"/>
              </w:numPr>
              <w:spacing w:line="276" w:lineRule="auto"/>
            </w:pPr>
            <w:r>
              <w:t>Weitere Aktionsideen</w:t>
            </w:r>
          </w:p>
        </w:tc>
      </w:tr>
      <w:tr w:rsidR="004C3B2B" w:rsidTr="0056062D">
        <w:tc>
          <w:tcPr>
            <w:tcW w:w="1129" w:type="dxa"/>
          </w:tcPr>
          <w:p w:rsidR="004C3B2B" w:rsidRDefault="00C66F66" w:rsidP="00C8516B">
            <w:pPr>
              <w:spacing w:line="276" w:lineRule="auto"/>
            </w:pPr>
            <w:r>
              <w:t>12.10</w:t>
            </w:r>
          </w:p>
        </w:tc>
        <w:tc>
          <w:tcPr>
            <w:tcW w:w="7938" w:type="dxa"/>
          </w:tcPr>
          <w:p w:rsidR="004C3B2B" w:rsidRPr="00792D82" w:rsidRDefault="004C3B2B" w:rsidP="00C66F66">
            <w:pPr>
              <w:spacing w:line="276" w:lineRule="auto"/>
              <w:rPr>
                <w:b/>
              </w:rPr>
            </w:pPr>
            <w:r w:rsidRPr="00792D82">
              <w:rPr>
                <w:b/>
              </w:rPr>
              <w:t xml:space="preserve">Bitte um Rückmeldung, </w:t>
            </w:r>
            <w:r w:rsidR="00C66F66" w:rsidRPr="00792D82">
              <w:rPr>
                <w:b/>
              </w:rPr>
              <w:t xml:space="preserve">wer </w:t>
            </w:r>
            <w:r w:rsidRPr="00792D82">
              <w:rPr>
                <w:b/>
              </w:rPr>
              <w:t>wo</w:t>
            </w:r>
            <w:r w:rsidR="00C66F66" w:rsidRPr="00792D82">
              <w:rPr>
                <w:b/>
              </w:rPr>
              <w:t xml:space="preserve"> welche</w:t>
            </w:r>
            <w:r w:rsidRPr="00792D82">
              <w:rPr>
                <w:b/>
              </w:rPr>
              <w:t xml:space="preserve"> Aktionen </w:t>
            </w:r>
            <w:r w:rsidR="00C66F66" w:rsidRPr="00792D82">
              <w:rPr>
                <w:b/>
              </w:rPr>
              <w:t>organisiert</w:t>
            </w:r>
          </w:p>
        </w:tc>
      </w:tr>
      <w:tr w:rsidR="004C3B2B" w:rsidTr="0056062D">
        <w:tc>
          <w:tcPr>
            <w:tcW w:w="1129" w:type="dxa"/>
          </w:tcPr>
          <w:p w:rsidR="004C3B2B" w:rsidRDefault="00C66F66" w:rsidP="00424A05">
            <w:pPr>
              <w:spacing w:line="276" w:lineRule="auto"/>
            </w:pPr>
            <w:r>
              <w:t>22.10</w:t>
            </w:r>
          </w:p>
        </w:tc>
        <w:tc>
          <w:tcPr>
            <w:tcW w:w="7938" w:type="dxa"/>
          </w:tcPr>
          <w:p w:rsidR="004C3B2B" w:rsidRDefault="00792D82" w:rsidP="00792D82">
            <w:pPr>
              <w:spacing w:line="276" w:lineRule="auto"/>
            </w:pPr>
            <w:r>
              <w:t xml:space="preserve">Pressemitteilung an Initiativen, die sich gemeldet haben zur Verwendung </w:t>
            </w:r>
            <w:r w:rsidR="004C3B2B">
              <w:t xml:space="preserve">für </w:t>
            </w:r>
            <w:r w:rsidR="002B08FD">
              <w:t>die regionale Pressearbeit</w:t>
            </w:r>
          </w:p>
        </w:tc>
      </w:tr>
      <w:tr w:rsidR="004C3B2B" w:rsidTr="0056062D">
        <w:tc>
          <w:tcPr>
            <w:tcW w:w="1129" w:type="dxa"/>
          </w:tcPr>
          <w:p w:rsidR="004C3B2B" w:rsidRDefault="00C66F66" w:rsidP="00424A05">
            <w:pPr>
              <w:spacing w:line="276" w:lineRule="auto"/>
            </w:pPr>
            <w:r>
              <w:t>27.10</w:t>
            </w:r>
          </w:p>
        </w:tc>
        <w:tc>
          <w:tcPr>
            <w:tcW w:w="7938" w:type="dxa"/>
          </w:tcPr>
          <w:p w:rsidR="004C3B2B" w:rsidRDefault="004C3B2B" w:rsidP="00786C4D">
            <w:pPr>
              <w:spacing w:line="276" w:lineRule="auto"/>
            </w:pPr>
            <w:r>
              <w:t xml:space="preserve">Pressemitteilung </w:t>
            </w:r>
            <w:r w:rsidR="00786C4D">
              <w:t>veröffentlichen</w:t>
            </w:r>
            <w:r>
              <w:t xml:space="preserve"> (Tacheles)</w:t>
            </w:r>
          </w:p>
        </w:tc>
      </w:tr>
    </w:tbl>
    <w:p w:rsidR="00DB79A2" w:rsidRDefault="00DB79A2" w:rsidP="00C8516B">
      <w:pPr>
        <w:spacing w:after="0" w:line="276" w:lineRule="auto"/>
      </w:pPr>
    </w:p>
    <w:p w:rsidR="00DB79A2" w:rsidRDefault="00DB79A2" w:rsidP="00C8516B">
      <w:pPr>
        <w:spacing w:after="0" w:line="276" w:lineRule="auto"/>
      </w:pPr>
    </w:p>
    <w:p w:rsidR="00C8516B" w:rsidRDefault="00C8516B" w:rsidP="00C8516B">
      <w:pPr>
        <w:spacing w:after="0" w:line="276" w:lineRule="auto"/>
      </w:pPr>
    </w:p>
    <w:sectPr w:rsidR="00C85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D15"/>
    <w:multiLevelType w:val="hybridMultilevel"/>
    <w:tmpl w:val="7486D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3CC"/>
    <w:multiLevelType w:val="hybridMultilevel"/>
    <w:tmpl w:val="AE962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942BC"/>
    <w:multiLevelType w:val="hybridMultilevel"/>
    <w:tmpl w:val="BDF27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44E2"/>
    <w:multiLevelType w:val="hybridMultilevel"/>
    <w:tmpl w:val="CDAA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F39"/>
    <w:multiLevelType w:val="hybridMultilevel"/>
    <w:tmpl w:val="58809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6B"/>
    <w:rsid w:val="00196787"/>
    <w:rsid w:val="00225E86"/>
    <w:rsid w:val="002B08FD"/>
    <w:rsid w:val="002B296B"/>
    <w:rsid w:val="0030653E"/>
    <w:rsid w:val="00424A05"/>
    <w:rsid w:val="00480B5D"/>
    <w:rsid w:val="00487E69"/>
    <w:rsid w:val="004C3B2B"/>
    <w:rsid w:val="0056062D"/>
    <w:rsid w:val="005E646F"/>
    <w:rsid w:val="00786C4D"/>
    <w:rsid w:val="00792D82"/>
    <w:rsid w:val="008C1B33"/>
    <w:rsid w:val="00A14102"/>
    <w:rsid w:val="00A63FA2"/>
    <w:rsid w:val="00B22194"/>
    <w:rsid w:val="00B901E7"/>
    <w:rsid w:val="00C3134D"/>
    <w:rsid w:val="00C66F66"/>
    <w:rsid w:val="00C8516B"/>
    <w:rsid w:val="00CF4938"/>
    <w:rsid w:val="00D645BD"/>
    <w:rsid w:val="00DB79A2"/>
    <w:rsid w:val="00E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B789250-7EA7-4562-8BA4-7B0460D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Heike Wagner</cp:lastModifiedBy>
  <cp:revision>14</cp:revision>
  <dcterms:created xsi:type="dcterms:W3CDTF">2020-07-30T10:22:00Z</dcterms:created>
  <dcterms:modified xsi:type="dcterms:W3CDTF">2020-09-09T12:03:00Z</dcterms:modified>
</cp:coreProperties>
</file>